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苏州</w:t>
      </w:r>
      <w:r>
        <w:rPr>
          <w:rFonts w:hint="eastAsia"/>
          <w:b/>
          <w:sz w:val="30"/>
          <w:szCs w:val="30"/>
          <w:lang w:val="en-US" w:eastAsia="zh-CN"/>
        </w:rPr>
        <w:t>洲富知识产权代理</w:t>
      </w:r>
      <w:bookmarkStart w:id="0" w:name="_GoBack"/>
      <w:bookmarkEnd w:id="0"/>
      <w:r>
        <w:rPr>
          <w:rFonts w:hint="eastAsia"/>
          <w:b/>
          <w:sz w:val="30"/>
          <w:szCs w:val="30"/>
        </w:rPr>
        <w:t>有限公司债权申报表</w:t>
      </w:r>
    </w:p>
    <w:p>
      <w:pPr>
        <w:ind w:firstLine="5670" w:firstLineChars="2700"/>
        <w:rPr>
          <w:szCs w:val="21"/>
        </w:rPr>
      </w:pPr>
      <w:r>
        <w:rPr>
          <w:rFonts w:hint="eastAsia"/>
          <w:szCs w:val="21"/>
        </w:rPr>
        <w:t>编号：</w:t>
      </w:r>
    </w:p>
    <w:tbl>
      <w:tblPr>
        <w:tblStyle w:val="4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702"/>
        <w:gridCol w:w="561"/>
        <w:gridCol w:w="1958"/>
        <w:gridCol w:w="846"/>
        <w:gridCol w:w="587"/>
        <w:gridCol w:w="426"/>
        <w:gridCol w:w="1432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债权人名称</w:t>
            </w:r>
          </w:p>
        </w:tc>
        <w:tc>
          <w:tcPr>
            <w:tcW w:w="322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申报时间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</w:tc>
        <w:tc>
          <w:tcPr>
            <w:tcW w:w="322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代理人</w:t>
            </w:r>
          </w:p>
        </w:tc>
        <w:tc>
          <w:tcPr>
            <w:tcW w:w="3221" w:type="dxa"/>
            <w:gridSpan w:val="3"/>
            <w:vAlign w:val="center"/>
          </w:tcPr>
          <w:p>
            <w:pPr>
              <w:ind w:left="-689" w:leftChars="-328" w:firstLine="688" w:firstLineChars="328"/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申报债权总额（元）</w:t>
            </w:r>
          </w:p>
        </w:tc>
        <w:tc>
          <w:tcPr>
            <w:tcW w:w="395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是否对债务人公司特定财产享有担保权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担保权范围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5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债权构成：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性质（如本金、利息、违约金等）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债权是否为连带债权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02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债权是否有连带债务人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802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是否为求偿权或将来求偿权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02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是否附有条件或期限</w:t>
            </w:r>
          </w:p>
        </w:tc>
        <w:tc>
          <w:tcPr>
            <w:tcW w:w="3391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基本事实</w:t>
            </w:r>
          </w:p>
        </w:tc>
        <w:tc>
          <w:tcPr>
            <w:tcW w:w="7569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539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附息计算明细</w:t>
            </w:r>
          </w:p>
        </w:tc>
        <w:tc>
          <w:tcPr>
            <w:tcW w:w="7569" w:type="dxa"/>
            <w:gridSpan w:val="8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利息或违约金等，应列明计算过程，否则有可能因为事实不清导致无法确认。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39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提交材料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申报材料名称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份数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页数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是否与原件核对一致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9108" w:type="dxa"/>
            <w:gridSpan w:val="9"/>
            <w:vAlign w:val="center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债权人承诺所申报的金额及提供的证据材料真实、有效、合法，如有虚假，愿意承担一切法律后果。</w:t>
            </w:r>
          </w:p>
          <w:p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债权人签字/盖章</w:t>
            </w:r>
            <w:r>
              <w:rPr>
                <w:rFonts w:hint="eastAsia"/>
                <w:szCs w:val="21"/>
              </w:rPr>
              <w:t xml:space="preserve">：                       </w:t>
            </w:r>
            <w:r>
              <w:rPr>
                <w:rFonts w:hint="eastAsia"/>
                <w:b/>
                <w:szCs w:val="21"/>
              </w:rPr>
              <w:t>接收的管理人员签字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FmYjQyOWFiYWFkNTlkM2VjN2IyYzY0YjA1MWE1ZjkifQ=="/>
  </w:docVars>
  <w:rsids>
    <w:rsidRoot w:val="157235FF"/>
    <w:rsid w:val="0004393A"/>
    <w:rsid w:val="000B6FD3"/>
    <w:rsid w:val="001B704A"/>
    <w:rsid w:val="001F4BC9"/>
    <w:rsid w:val="002F7271"/>
    <w:rsid w:val="005D19AA"/>
    <w:rsid w:val="005D3704"/>
    <w:rsid w:val="005D3FAB"/>
    <w:rsid w:val="006A0539"/>
    <w:rsid w:val="006F4A38"/>
    <w:rsid w:val="00703F50"/>
    <w:rsid w:val="007140AD"/>
    <w:rsid w:val="007D0C81"/>
    <w:rsid w:val="00902446"/>
    <w:rsid w:val="00983C29"/>
    <w:rsid w:val="00A216B3"/>
    <w:rsid w:val="00A90726"/>
    <w:rsid w:val="00A95FF8"/>
    <w:rsid w:val="00C051B5"/>
    <w:rsid w:val="00C63853"/>
    <w:rsid w:val="00CE1EF3"/>
    <w:rsid w:val="00E378F1"/>
    <w:rsid w:val="00EA65C3"/>
    <w:rsid w:val="00EF4228"/>
    <w:rsid w:val="00FB34E4"/>
    <w:rsid w:val="00FF17A8"/>
    <w:rsid w:val="0CAF42FE"/>
    <w:rsid w:val="0EFE737A"/>
    <w:rsid w:val="157235FF"/>
    <w:rsid w:val="216A3CC9"/>
    <w:rsid w:val="3E8934B4"/>
    <w:rsid w:val="5F4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302</Words>
  <Characters>302</Characters>
  <Lines>83</Lines>
  <Paragraphs>71</Paragraphs>
  <TotalTime>7</TotalTime>
  <ScaleCrop>false</ScaleCrop>
  <LinksUpToDate>false</LinksUpToDate>
  <CharactersWithSpaces>375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2020-09-29T05:16:00Z</dcterms:created>
  <dc:creator>Administrator</dc:creator>
  <cp:lastModifiedBy>翟律师18900612368</cp:lastModifiedBy>
  <dcterms:modified xsi:type="dcterms:W3CDTF">2026-05-15T04:55:54Z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EB43D640CA664A6796CB8208A67987EA_12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